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0900C" w14:textId="77777777" w:rsidR="00BC20C2" w:rsidRDefault="00BC20C2" w:rsidP="00BC20C2">
      <w:pPr>
        <w:suppressAutoHyphens w:val="0"/>
        <w:ind w:left="7090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ALLEGATO C </w:t>
      </w:r>
    </w:p>
    <w:p w14:paraId="7B5309C0" w14:textId="77777777" w:rsidR="00BC20C2" w:rsidRDefault="00BC20C2" w:rsidP="00BC20C2">
      <w:pPr>
        <w:suppressAutoHyphens w:val="0"/>
        <w:ind w:left="7090" w:firstLine="709"/>
        <w:rPr>
          <w:sz w:val="24"/>
          <w:szCs w:val="24"/>
        </w:rPr>
      </w:pPr>
    </w:p>
    <w:p w14:paraId="3BFD8764" w14:textId="7172EAAA" w:rsidR="00BC20C2" w:rsidRPr="00BC20C2" w:rsidRDefault="00BC20C2" w:rsidP="00BC20C2">
      <w:pPr>
        <w:pStyle w:val="Standard"/>
        <w:jc w:val="both"/>
        <w:rPr>
          <w:b/>
        </w:rPr>
      </w:pPr>
      <w:r>
        <w:rPr>
          <w:b/>
        </w:rPr>
        <w:t>OGGETTO: Comunicazione, ai sensi dell’art. 3, comma 7, L. n. 136/2010, del conto corrente dedicato ai contratti pubblici di servizi e forniture stipulati con la Fondazione Territori Sociali Altavaldelsa.</w:t>
      </w:r>
    </w:p>
    <w:p w14:paraId="083FD089" w14:textId="77777777" w:rsidR="00BC20C2" w:rsidRDefault="00BC20C2" w:rsidP="00BC20C2">
      <w:pPr>
        <w:pStyle w:val="Titolo1"/>
        <w:keepNext w:val="0"/>
        <w:widowControl w:val="0"/>
        <w:spacing w:line="360" w:lineRule="auto"/>
      </w:pPr>
      <w:r>
        <w:rPr>
          <w:bCs/>
          <w:iCs/>
          <w:sz w:val="20"/>
        </w:rPr>
        <w:t xml:space="preserve">Il sottoscritto/La sottoscritta </w:t>
      </w:r>
      <w:r>
        <w:rPr>
          <w:b/>
          <w:sz w:val="20"/>
        </w:rPr>
        <w:t>___________________________________________________________________________</w:t>
      </w:r>
    </w:p>
    <w:p w14:paraId="132FDD02" w14:textId="77777777" w:rsidR="00BC20C2" w:rsidRDefault="00BC20C2" w:rsidP="00BC20C2">
      <w:pPr>
        <w:pStyle w:val="Corpodeltesto21"/>
        <w:spacing w:line="360" w:lineRule="auto"/>
        <w:rPr>
          <w:sz w:val="20"/>
        </w:rPr>
      </w:pPr>
      <w:r>
        <w:rPr>
          <w:sz w:val="20"/>
        </w:rPr>
        <w:t>nat_ a____________________ il__________________e residente in _________________________ nella sua qualità di ____________________________________(procura generale/speciale n. _______ del _____________ (che si allega in fotocopia) autorizzato/a a rappresentare legalmente l'impresa/società/consorzio ____________________________________ ___________________________________________________________________________________________________</w:t>
      </w:r>
    </w:p>
    <w:p w14:paraId="2E3E42E9" w14:textId="77777777" w:rsidR="00BC20C2" w:rsidRDefault="00BC20C2" w:rsidP="00BC20C2">
      <w:pPr>
        <w:pStyle w:val="Standard"/>
        <w:widowControl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Tel.________________________Fax________________________</w:t>
      </w:r>
    </w:p>
    <w:p w14:paraId="2599AC6E" w14:textId="77777777" w:rsidR="00BC20C2" w:rsidRDefault="00BC20C2" w:rsidP="00BC20C2">
      <w:pPr>
        <w:pStyle w:val="Standard"/>
        <w:widowControl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E. Mail _________________________________________</w:t>
      </w:r>
    </w:p>
    <w:p w14:paraId="1378ABE4" w14:textId="77777777" w:rsidR="00BC20C2" w:rsidRDefault="00BC20C2" w:rsidP="00BC20C2">
      <w:pPr>
        <w:pStyle w:val="Corpodeltesto2"/>
        <w:widowControl w:val="0"/>
        <w:spacing w:line="360" w:lineRule="auto"/>
        <w:ind w:left="0"/>
        <w:jc w:val="both"/>
        <w:rPr>
          <w:sz w:val="20"/>
        </w:rPr>
      </w:pPr>
      <w:r>
        <w:rPr>
          <w:sz w:val="20"/>
        </w:rPr>
        <w:t>Al fine di poter assolvere agli obblighi sulla tracciabilità dei movimenti finanziari previsti dall’art. 3, comma 7 della Legge 136/2010 e s.m.i.</w:t>
      </w:r>
    </w:p>
    <w:p w14:paraId="1766F896" w14:textId="77777777" w:rsidR="00BC20C2" w:rsidRDefault="00BC20C2" w:rsidP="00BC20C2">
      <w:pPr>
        <w:pStyle w:val="Titolo7"/>
        <w:keepNext w:val="0"/>
        <w:spacing w:line="360" w:lineRule="auto"/>
        <w:rPr>
          <w:b/>
          <w:bCs/>
        </w:rPr>
      </w:pPr>
      <w:r>
        <w:rPr>
          <w:b/>
          <w:bCs/>
        </w:rPr>
        <w:t>COMUNICA</w:t>
      </w:r>
    </w:p>
    <w:p w14:paraId="645B5327" w14:textId="77777777" w:rsidR="00BC20C2" w:rsidRDefault="00BC20C2" w:rsidP="00BC20C2">
      <w:pPr>
        <w:pStyle w:val="Standard"/>
        <w:widowControl w:val="0"/>
        <w:numPr>
          <w:ilvl w:val="0"/>
          <w:numId w:val="2"/>
        </w:numPr>
        <w:ind w:left="357" w:hanging="357"/>
        <w:jc w:val="both"/>
      </w:pPr>
      <w:r>
        <w:rPr>
          <w:sz w:val="20"/>
          <w:szCs w:val="20"/>
        </w:rPr>
        <w:t>che gli estremi identificativi del/dei conto/i corrente/i acceso/i presso banche o presso la Società Poste Italiane S.p.A. “</w:t>
      </w:r>
      <w:r>
        <w:rPr>
          <w:i/>
          <w:sz w:val="20"/>
          <w:szCs w:val="20"/>
        </w:rPr>
        <w:t>dedicati</w:t>
      </w:r>
      <w:r>
        <w:rPr>
          <w:sz w:val="20"/>
          <w:szCs w:val="20"/>
        </w:rPr>
        <w:t>”, ai sensi dell’art. 3, comma 1, della L. 136/2010 citata sono:</w:t>
      </w:r>
    </w:p>
    <w:p w14:paraId="1E91F602" w14:textId="77777777" w:rsidR="00BC20C2" w:rsidRDefault="00BC20C2" w:rsidP="00BC20C2">
      <w:pPr>
        <w:pStyle w:val="Standard"/>
        <w:widowControl w:val="0"/>
        <w:jc w:val="both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A376B9" wp14:editId="160E5985">
                <wp:simplePos x="0" y="0"/>
                <wp:positionH relativeFrom="margin">
                  <wp:align>center</wp:align>
                </wp:positionH>
                <wp:positionV relativeFrom="paragraph">
                  <wp:posOffset>122401</wp:posOffset>
                </wp:positionV>
                <wp:extent cx="4874264" cy="337185"/>
                <wp:effectExtent l="0" t="0" r="2536" b="5715"/>
                <wp:wrapSquare wrapText="bothSides"/>
                <wp:docPr id="16398790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4264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7905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3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522"/>
                            </w:tblGrid>
                            <w:tr w:rsidR="00BC20C2" w14:paraId="5E5DFF3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24"/>
                              </w:trPr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7268D68" w14:textId="77777777" w:rsidR="00BC20C2" w:rsidRDefault="00BC20C2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D0BCDB6" w14:textId="77777777" w:rsidR="00BC20C2" w:rsidRDefault="00BC20C2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8DF8D6B" w14:textId="77777777" w:rsidR="00BC20C2" w:rsidRDefault="00BC20C2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3411498" w14:textId="77777777" w:rsidR="00BC20C2" w:rsidRDefault="00BC20C2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2BFD313" w14:textId="77777777" w:rsidR="00BC20C2" w:rsidRDefault="00BC20C2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4116129" w14:textId="77777777" w:rsidR="00BC20C2" w:rsidRDefault="00BC20C2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9C932E5" w14:textId="77777777" w:rsidR="00BC20C2" w:rsidRDefault="00BC20C2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6B23C3A" w14:textId="77777777" w:rsidR="00BC20C2" w:rsidRDefault="00BC20C2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EBD7063" w14:textId="77777777" w:rsidR="00BC20C2" w:rsidRDefault="00BC20C2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48D4E6C" w14:textId="77777777" w:rsidR="00BC20C2" w:rsidRDefault="00BC20C2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C065183" w14:textId="77777777" w:rsidR="00BC20C2" w:rsidRDefault="00BC20C2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971E4FC" w14:textId="77777777" w:rsidR="00BC20C2" w:rsidRDefault="00BC20C2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16A5B94" w14:textId="77777777" w:rsidR="00BC20C2" w:rsidRDefault="00BC20C2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8483A46" w14:textId="77777777" w:rsidR="00BC20C2" w:rsidRDefault="00BC20C2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5F04C80" w14:textId="77777777" w:rsidR="00BC20C2" w:rsidRDefault="00BC20C2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EB37F67" w14:textId="77777777" w:rsidR="00BC20C2" w:rsidRDefault="00BC20C2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72B4F0A" w14:textId="77777777" w:rsidR="00BC20C2" w:rsidRDefault="00BC20C2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383E415" w14:textId="77777777" w:rsidR="00BC20C2" w:rsidRDefault="00BC20C2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5D1F556" w14:textId="77777777" w:rsidR="00BC20C2" w:rsidRDefault="00BC20C2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2BDB9E4" w14:textId="77777777" w:rsidR="00BC20C2" w:rsidRDefault="00BC20C2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391048B" w14:textId="77777777" w:rsidR="00BC20C2" w:rsidRDefault="00BC20C2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D68227D" w14:textId="77777777" w:rsidR="00BC20C2" w:rsidRDefault="00BC20C2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EFFE5A9" w14:textId="77777777" w:rsidR="00BC20C2" w:rsidRDefault="00BC20C2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A1A4C7B" w14:textId="77777777" w:rsidR="00BC20C2" w:rsidRDefault="00BC20C2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DF4B41F" w14:textId="77777777" w:rsidR="00BC20C2" w:rsidRDefault="00BC20C2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FAECDE6" w14:textId="77777777" w:rsidR="00BC20C2" w:rsidRDefault="00BC20C2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108" w:type="dxa"/>
                                    <w:left w:w="108" w:type="dxa"/>
                                    <w:bottom w:w="108" w:type="dxa"/>
                                    <w:right w:w="108" w:type="dxa"/>
                                  </w:tcMar>
                                </w:tcPr>
                                <w:p w14:paraId="101DB2B8" w14:textId="77777777" w:rsidR="00BC20C2" w:rsidRDefault="00BC20C2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1551B9" w14:textId="77777777" w:rsidR="00BC20C2" w:rsidRDefault="00BC20C2" w:rsidP="00BC20C2">
                            <w:pPr>
                              <w:pStyle w:val="Standard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A376B9"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left:0;text-align:left;margin-left:0;margin-top:9.65pt;width:383.8pt;height:26.5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" stroked="f">
                <v:textbox inset="0,0,0,0">
                  <w:txbxContent>
                    <w:tbl>
                      <w:tblPr>
                        <w:tblW w:w="7905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3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522"/>
                      </w:tblGrid>
                      <w:tr w:rsidR="00BC20C2" w14:paraId="5E5DFF3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24"/>
                        </w:trPr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7268D68" w14:textId="77777777" w:rsidR="00BC20C2" w:rsidRDefault="00BC20C2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D0BCDB6" w14:textId="77777777" w:rsidR="00BC20C2" w:rsidRDefault="00BC20C2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8DF8D6B" w14:textId="77777777" w:rsidR="00BC20C2" w:rsidRDefault="00BC20C2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3411498" w14:textId="77777777" w:rsidR="00BC20C2" w:rsidRDefault="00BC20C2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2BFD313" w14:textId="77777777" w:rsidR="00BC20C2" w:rsidRDefault="00BC20C2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4116129" w14:textId="77777777" w:rsidR="00BC20C2" w:rsidRDefault="00BC20C2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9C932E5" w14:textId="77777777" w:rsidR="00BC20C2" w:rsidRDefault="00BC20C2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6B23C3A" w14:textId="77777777" w:rsidR="00BC20C2" w:rsidRDefault="00BC20C2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EBD7063" w14:textId="77777777" w:rsidR="00BC20C2" w:rsidRDefault="00BC20C2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48D4E6C" w14:textId="77777777" w:rsidR="00BC20C2" w:rsidRDefault="00BC20C2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C065183" w14:textId="77777777" w:rsidR="00BC20C2" w:rsidRDefault="00BC20C2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971E4FC" w14:textId="77777777" w:rsidR="00BC20C2" w:rsidRDefault="00BC20C2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16A5B94" w14:textId="77777777" w:rsidR="00BC20C2" w:rsidRDefault="00BC20C2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8483A46" w14:textId="77777777" w:rsidR="00BC20C2" w:rsidRDefault="00BC20C2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5F04C80" w14:textId="77777777" w:rsidR="00BC20C2" w:rsidRDefault="00BC20C2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EB37F67" w14:textId="77777777" w:rsidR="00BC20C2" w:rsidRDefault="00BC20C2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72B4F0A" w14:textId="77777777" w:rsidR="00BC20C2" w:rsidRDefault="00BC20C2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383E415" w14:textId="77777777" w:rsidR="00BC20C2" w:rsidRDefault="00BC20C2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5D1F556" w14:textId="77777777" w:rsidR="00BC20C2" w:rsidRDefault="00BC20C2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2BDB9E4" w14:textId="77777777" w:rsidR="00BC20C2" w:rsidRDefault="00BC20C2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391048B" w14:textId="77777777" w:rsidR="00BC20C2" w:rsidRDefault="00BC20C2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D68227D" w14:textId="77777777" w:rsidR="00BC20C2" w:rsidRDefault="00BC20C2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EFFE5A9" w14:textId="77777777" w:rsidR="00BC20C2" w:rsidRDefault="00BC20C2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A1A4C7B" w14:textId="77777777" w:rsidR="00BC20C2" w:rsidRDefault="00BC20C2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DF4B41F" w14:textId="77777777" w:rsidR="00BC20C2" w:rsidRDefault="00BC20C2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FAECDE6" w14:textId="77777777" w:rsidR="00BC20C2" w:rsidRDefault="00BC20C2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108" w:type="dxa"/>
                              <w:left w:w="108" w:type="dxa"/>
                              <w:bottom w:w="108" w:type="dxa"/>
                              <w:right w:w="108" w:type="dxa"/>
                            </w:tcMar>
                          </w:tcPr>
                          <w:p w14:paraId="101DB2B8" w14:textId="77777777" w:rsidR="00BC20C2" w:rsidRDefault="00BC20C2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71551B9" w14:textId="77777777" w:rsidR="00BC20C2" w:rsidRDefault="00BC20C2" w:rsidP="00BC20C2">
                      <w:pPr>
                        <w:pStyle w:val="Standard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0976159" w14:textId="77777777" w:rsidR="00BC20C2" w:rsidRDefault="00BC20C2" w:rsidP="00BC20C2">
      <w:pPr>
        <w:pStyle w:val="Standard"/>
        <w:widowControl w:val="0"/>
        <w:spacing w:line="360" w:lineRule="auto"/>
        <w:ind w:left="360"/>
        <w:jc w:val="both"/>
        <w:rPr>
          <w:sz w:val="20"/>
          <w:szCs w:val="20"/>
        </w:rPr>
      </w:pPr>
    </w:p>
    <w:p w14:paraId="2A7E7D22" w14:textId="77777777" w:rsidR="00BC20C2" w:rsidRDefault="00BC20C2" w:rsidP="00BC20C2">
      <w:pPr>
        <w:pStyle w:val="Standard"/>
        <w:widowControl w:val="0"/>
        <w:spacing w:line="360" w:lineRule="auto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IBAN BANCA______________________________________________________________________</w:t>
      </w:r>
    </w:p>
    <w:p w14:paraId="5193471C" w14:textId="77777777" w:rsidR="00BC20C2" w:rsidRDefault="00BC20C2" w:rsidP="00BC20C2">
      <w:pPr>
        <w:pStyle w:val="Standard"/>
        <w:widowControl w:val="0"/>
        <w:spacing w:line="360" w:lineRule="auto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Agenzia/Filiale______________________________________________________________________</w:t>
      </w:r>
    </w:p>
    <w:p w14:paraId="1A1BDB22" w14:textId="77777777" w:rsidR="00BC20C2" w:rsidRDefault="00BC20C2" w:rsidP="00BC20C2">
      <w:pPr>
        <w:pStyle w:val="Standard"/>
        <w:widowControl w:val="0"/>
        <w:spacing w:line="360" w:lineRule="auto"/>
        <w:ind w:firstLine="360"/>
        <w:jc w:val="both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8D13A4" wp14:editId="223749A1">
                <wp:simplePos x="0" y="0"/>
                <wp:positionH relativeFrom="margin">
                  <wp:align>center</wp:align>
                </wp:positionH>
                <wp:positionV relativeFrom="paragraph">
                  <wp:posOffset>120600</wp:posOffset>
                </wp:positionV>
                <wp:extent cx="4874264" cy="337185"/>
                <wp:effectExtent l="0" t="0" r="2536" b="5715"/>
                <wp:wrapSquare wrapText="bothSides"/>
                <wp:docPr id="526883309" name="Cornic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4264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7698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314"/>
                            </w:tblGrid>
                            <w:tr w:rsidR="00BC20C2" w14:paraId="0E2B946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24"/>
                              </w:trPr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DAB558E" w14:textId="77777777" w:rsidR="00BC20C2" w:rsidRDefault="00BC20C2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0FDEA14" w14:textId="77777777" w:rsidR="00BC20C2" w:rsidRDefault="00BC20C2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809AB4D" w14:textId="77777777" w:rsidR="00BC20C2" w:rsidRDefault="00BC20C2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5FD7EFF" w14:textId="77777777" w:rsidR="00BC20C2" w:rsidRDefault="00BC20C2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8FDA955" w14:textId="77777777" w:rsidR="00BC20C2" w:rsidRDefault="00BC20C2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655F5E8" w14:textId="77777777" w:rsidR="00BC20C2" w:rsidRDefault="00BC20C2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AC7CD80" w14:textId="77777777" w:rsidR="00BC20C2" w:rsidRDefault="00BC20C2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E238A08" w14:textId="77777777" w:rsidR="00BC20C2" w:rsidRDefault="00BC20C2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4732946" w14:textId="77777777" w:rsidR="00BC20C2" w:rsidRDefault="00BC20C2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1035081" w14:textId="77777777" w:rsidR="00BC20C2" w:rsidRDefault="00BC20C2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73411E4" w14:textId="77777777" w:rsidR="00BC20C2" w:rsidRDefault="00BC20C2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39F5E67" w14:textId="77777777" w:rsidR="00BC20C2" w:rsidRDefault="00BC20C2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3F55D20" w14:textId="77777777" w:rsidR="00BC20C2" w:rsidRDefault="00BC20C2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70267F1" w14:textId="77777777" w:rsidR="00BC20C2" w:rsidRDefault="00BC20C2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25A8827" w14:textId="77777777" w:rsidR="00BC20C2" w:rsidRDefault="00BC20C2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62626D2" w14:textId="77777777" w:rsidR="00BC20C2" w:rsidRDefault="00BC20C2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0AC1A49" w14:textId="77777777" w:rsidR="00BC20C2" w:rsidRDefault="00BC20C2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5792DC0" w14:textId="77777777" w:rsidR="00BC20C2" w:rsidRDefault="00BC20C2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4DCE050" w14:textId="77777777" w:rsidR="00BC20C2" w:rsidRDefault="00BC20C2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896346E" w14:textId="77777777" w:rsidR="00BC20C2" w:rsidRDefault="00BC20C2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56631DB" w14:textId="77777777" w:rsidR="00BC20C2" w:rsidRDefault="00BC20C2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C938CDA" w14:textId="77777777" w:rsidR="00BC20C2" w:rsidRDefault="00BC20C2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38F6F6B" w14:textId="77777777" w:rsidR="00BC20C2" w:rsidRDefault="00BC20C2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0B24F1C" w14:textId="77777777" w:rsidR="00BC20C2" w:rsidRDefault="00BC20C2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391CCF3" w14:textId="77777777" w:rsidR="00BC20C2" w:rsidRDefault="00BC20C2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B704FB5" w14:textId="77777777" w:rsidR="00BC20C2" w:rsidRDefault="00BC20C2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EAEACE4" w14:textId="77777777" w:rsidR="00BC20C2" w:rsidRDefault="00BC20C2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E7EFEE" w14:textId="77777777" w:rsidR="00BC20C2" w:rsidRDefault="00BC20C2" w:rsidP="00BC20C2">
                            <w:pPr>
                              <w:pStyle w:val="Standard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D13A4" id="Cornice3" o:spid="_x0000_s1027" type="#_x0000_t202" style="position:absolute;left:0;text-align:left;margin-left:0;margin-top:9.5pt;width:383.8pt;height:26.55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" stroked="f">
                <v:textbox inset="0,0,0,0">
                  <w:txbxContent>
                    <w:tbl>
                      <w:tblPr>
                        <w:tblW w:w="7698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314"/>
                      </w:tblGrid>
                      <w:tr w:rsidR="00BC20C2" w14:paraId="0E2B946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24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DAB558E" w14:textId="77777777" w:rsidR="00BC20C2" w:rsidRDefault="00BC20C2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0FDEA14" w14:textId="77777777" w:rsidR="00BC20C2" w:rsidRDefault="00BC20C2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809AB4D" w14:textId="77777777" w:rsidR="00BC20C2" w:rsidRDefault="00BC20C2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5FD7EFF" w14:textId="77777777" w:rsidR="00BC20C2" w:rsidRDefault="00BC20C2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8FDA955" w14:textId="77777777" w:rsidR="00BC20C2" w:rsidRDefault="00BC20C2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655F5E8" w14:textId="77777777" w:rsidR="00BC20C2" w:rsidRDefault="00BC20C2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AC7CD80" w14:textId="77777777" w:rsidR="00BC20C2" w:rsidRDefault="00BC20C2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E238A08" w14:textId="77777777" w:rsidR="00BC20C2" w:rsidRDefault="00BC20C2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4732946" w14:textId="77777777" w:rsidR="00BC20C2" w:rsidRDefault="00BC20C2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1035081" w14:textId="77777777" w:rsidR="00BC20C2" w:rsidRDefault="00BC20C2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73411E4" w14:textId="77777777" w:rsidR="00BC20C2" w:rsidRDefault="00BC20C2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39F5E67" w14:textId="77777777" w:rsidR="00BC20C2" w:rsidRDefault="00BC20C2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3F55D20" w14:textId="77777777" w:rsidR="00BC20C2" w:rsidRDefault="00BC20C2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70267F1" w14:textId="77777777" w:rsidR="00BC20C2" w:rsidRDefault="00BC20C2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25A8827" w14:textId="77777777" w:rsidR="00BC20C2" w:rsidRDefault="00BC20C2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62626D2" w14:textId="77777777" w:rsidR="00BC20C2" w:rsidRDefault="00BC20C2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0AC1A49" w14:textId="77777777" w:rsidR="00BC20C2" w:rsidRDefault="00BC20C2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5792DC0" w14:textId="77777777" w:rsidR="00BC20C2" w:rsidRDefault="00BC20C2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4DCE050" w14:textId="77777777" w:rsidR="00BC20C2" w:rsidRDefault="00BC20C2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896346E" w14:textId="77777777" w:rsidR="00BC20C2" w:rsidRDefault="00BC20C2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56631DB" w14:textId="77777777" w:rsidR="00BC20C2" w:rsidRDefault="00BC20C2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C938CDA" w14:textId="77777777" w:rsidR="00BC20C2" w:rsidRDefault="00BC20C2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38F6F6B" w14:textId="77777777" w:rsidR="00BC20C2" w:rsidRDefault="00BC20C2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0B24F1C" w14:textId="77777777" w:rsidR="00BC20C2" w:rsidRDefault="00BC20C2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391CCF3" w14:textId="77777777" w:rsidR="00BC20C2" w:rsidRDefault="00BC20C2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B704FB5" w14:textId="77777777" w:rsidR="00BC20C2" w:rsidRDefault="00BC20C2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EAEACE4" w14:textId="77777777" w:rsidR="00BC20C2" w:rsidRDefault="00BC20C2">
                            <w:pPr>
                              <w:pStyle w:val="Standard"/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8E7EFEE" w14:textId="77777777" w:rsidR="00BC20C2" w:rsidRDefault="00BC20C2" w:rsidP="00BC20C2">
                      <w:pPr>
                        <w:pStyle w:val="Standard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9B278A6" w14:textId="77777777" w:rsidR="00BC20C2" w:rsidRDefault="00BC20C2" w:rsidP="00BC20C2">
      <w:pPr>
        <w:pStyle w:val="Standard"/>
        <w:widowControl w:val="0"/>
        <w:spacing w:line="360" w:lineRule="auto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IBAN UFFICIO POSTALE____________________________________________________________</w:t>
      </w:r>
    </w:p>
    <w:p w14:paraId="0ECB5538" w14:textId="77777777" w:rsidR="00BC20C2" w:rsidRDefault="00BC20C2" w:rsidP="00BC20C2">
      <w:pPr>
        <w:pStyle w:val="Standard"/>
        <w:widowControl w:val="0"/>
        <w:spacing w:line="360" w:lineRule="auto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Agenzia/Filiale______________________________________________________________________</w:t>
      </w:r>
    </w:p>
    <w:p w14:paraId="299101D0" w14:textId="77777777" w:rsidR="00BC20C2" w:rsidRDefault="00BC20C2" w:rsidP="00BC20C2">
      <w:pPr>
        <w:pStyle w:val="Standard"/>
        <w:widowControl w:val="0"/>
        <w:spacing w:line="360" w:lineRule="auto"/>
        <w:ind w:firstLine="360"/>
        <w:jc w:val="both"/>
        <w:rPr>
          <w:sz w:val="20"/>
          <w:szCs w:val="20"/>
        </w:rPr>
      </w:pPr>
    </w:p>
    <w:p w14:paraId="3AFF5271" w14:textId="77777777" w:rsidR="00BC20C2" w:rsidRDefault="00BC20C2" w:rsidP="00BC20C2">
      <w:pPr>
        <w:pStyle w:val="Standard"/>
        <w:widowControl w:val="0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che la/e persona/e delegata/e ad operare su tale conto/i è/sono la/le seguente/i:</w:t>
      </w:r>
    </w:p>
    <w:tbl>
      <w:tblPr>
        <w:tblW w:w="10195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0"/>
        <w:gridCol w:w="1515"/>
        <w:gridCol w:w="3000"/>
        <w:gridCol w:w="3010"/>
      </w:tblGrid>
      <w:tr w:rsidR="00BC20C2" w14:paraId="53FA074A" w14:textId="77777777" w:rsidTr="000352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0A96A2" w14:textId="77777777" w:rsidR="00BC20C2" w:rsidRDefault="00BC20C2" w:rsidP="0003529D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COGNOME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41C008" w14:textId="77777777" w:rsidR="00BC20C2" w:rsidRDefault="00BC20C2" w:rsidP="0003529D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0E46C" w14:textId="77777777" w:rsidR="00BC20C2" w:rsidRDefault="00BC20C2" w:rsidP="0003529D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LUOGO E DATA DI NASCITA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7E431" w14:textId="77777777" w:rsidR="00BC20C2" w:rsidRDefault="00BC20C2" w:rsidP="0003529D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FISCALE</w:t>
            </w:r>
          </w:p>
        </w:tc>
      </w:tr>
      <w:tr w:rsidR="00BC20C2" w14:paraId="6A395DD9" w14:textId="77777777" w:rsidTr="000352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67368" w14:textId="77777777" w:rsidR="00BC20C2" w:rsidRDefault="00BC20C2" w:rsidP="0003529D">
            <w:pPr>
              <w:pStyle w:val="Standard"/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6283C" w14:textId="77777777" w:rsidR="00BC20C2" w:rsidRDefault="00BC20C2" w:rsidP="0003529D">
            <w:pPr>
              <w:pStyle w:val="Standard"/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325C43" w14:textId="77777777" w:rsidR="00BC20C2" w:rsidRDefault="00BC20C2" w:rsidP="0003529D">
            <w:pPr>
              <w:pStyle w:val="Standard"/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0A67B5" w14:textId="77777777" w:rsidR="00BC20C2" w:rsidRDefault="00BC20C2" w:rsidP="0003529D">
            <w:pPr>
              <w:pStyle w:val="Standard"/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BC20C2" w14:paraId="5DBA3024" w14:textId="77777777" w:rsidTr="000352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D23888" w14:textId="77777777" w:rsidR="00BC20C2" w:rsidRDefault="00BC20C2" w:rsidP="0003529D">
            <w:pPr>
              <w:pStyle w:val="Standard"/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CF860E" w14:textId="77777777" w:rsidR="00BC20C2" w:rsidRDefault="00BC20C2" w:rsidP="0003529D">
            <w:pPr>
              <w:pStyle w:val="Standard"/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56C052" w14:textId="77777777" w:rsidR="00BC20C2" w:rsidRDefault="00BC20C2" w:rsidP="0003529D">
            <w:pPr>
              <w:pStyle w:val="Standard"/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1CDF95" w14:textId="77777777" w:rsidR="00BC20C2" w:rsidRDefault="00BC20C2" w:rsidP="0003529D">
            <w:pPr>
              <w:pStyle w:val="Standard"/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BC20C2" w14:paraId="02DC8AA2" w14:textId="77777777" w:rsidTr="000352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5CD30" w14:textId="77777777" w:rsidR="00BC20C2" w:rsidRDefault="00BC20C2" w:rsidP="0003529D">
            <w:pPr>
              <w:pStyle w:val="Standard"/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2D8ACD" w14:textId="77777777" w:rsidR="00BC20C2" w:rsidRDefault="00BC20C2" w:rsidP="0003529D">
            <w:pPr>
              <w:pStyle w:val="Standard"/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27E36" w14:textId="77777777" w:rsidR="00BC20C2" w:rsidRDefault="00BC20C2" w:rsidP="0003529D">
            <w:pPr>
              <w:pStyle w:val="Standard"/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0D01C" w14:textId="77777777" w:rsidR="00BC20C2" w:rsidRDefault="00BC20C2" w:rsidP="0003529D">
            <w:pPr>
              <w:pStyle w:val="Standard"/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BC20C2" w14:paraId="74FBD1DD" w14:textId="77777777" w:rsidTr="000352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BF0EC3" w14:textId="77777777" w:rsidR="00BC20C2" w:rsidRDefault="00BC20C2" w:rsidP="0003529D">
            <w:pPr>
              <w:pStyle w:val="Standard"/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A64B98" w14:textId="77777777" w:rsidR="00BC20C2" w:rsidRDefault="00BC20C2" w:rsidP="0003529D">
            <w:pPr>
              <w:pStyle w:val="Standard"/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AF079E" w14:textId="77777777" w:rsidR="00BC20C2" w:rsidRDefault="00BC20C2" w:rsidP="0003529D">
            <w:pPr>
              <w:pStyle w:val="Standard"/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C42CEA" w14:textId="77777777" w:rsidR="00BC20C2" w:rsidRDefault="00BC20C2" w:rsidP="0003529D">
            <w:pPr>
              <w:pStyle w:val="Standard"/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14:paraId="7BAF08B6" w14:textId="77777777" w:rsidR="00BC20C2" w:rsidRDefault="00BC20C2" w:rsidP="00BC20C2">
      <w:pPr>
        <w:pStyle w:val="Standard"/>
        <w:widowControl w:val="0"/>
        <w:spacing w:line="360" w:lineRule="auto"/>
        <w:jc w:val="both"/>
        <w:rPr>
          <w:sz w:val="20"/>
          <w:szCs w:val="20"/>
        </w:rPr>
      </w:pPr>
    </w:p>
    <w:p w14:paraId="04EE3105" w14:textId="77777777" w:rsidR="00BC20C2" w:rsidRDefault="00BC20C2" w:rsidP="00BC20C2">
      <w:pPr>
        <w:pStyle w:val="Standard"/>
        <w:widowControl w:val="0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che l’operatore utilizzerà per tutte le proprie transazioni relative alle commesse pubbliche con la FTSA il/i conto/i corrente/i dedicato/i sopra indicato/i, comprese le transazioni verso i propri subcontraenti;</w:t>
      </w:r>
    </w:p>
    <w:p w14:paraId="40DB4CE1" w14:textId="77777777" w:rsidR="00BC20C2" w:rsidRDefault="00BC20C2" w:rsidP="00BC20C2">
      <w:pPr>
        <w:pStyle w:val="Standard"/>
        <w:widowControl w:val="0"/>
        <w:numPr>
          <w:ilvl w:val="0"/>
          <w:numId w:val="1"/>
        </w:numPr>
        <w:jc w:val="both"/>
      </w:pPr>
      <w:r>
        <w:rPr>
          <w:sz w:val="20"/>
          <w:szCs w:val="20"/>
        </w:rPr>
        <w:t>che in caso di accensione di ulteriori e diversi conti correnti bancari o postali “</w:t>
      </w:r>
      <w:r>
        <w:rPr>
          <w:i/>
          <w:sz w:val="20"/>
          <w:szCs w:val="20"/>
        </w:rPr>
        <w:t>dedicati</w:t>
      </w:r>
      <w:r>
        <w:rPr>
          <w:sz w:val="20"/>
          <w:szCs w:val="20"/>
        </w:rPr>
        <w:t>” ovvero di variazioni del/i conto/i corrente/i dedicato/i sopra indicato/i provvederà a comunicarne gli estremi identificativi entro sette giorni, nonché nello stesso termine le generalità e il codice fiscale delle persone delegate ad operare su di essi.</w:t>
      </w:r>
    </w:p>
    <w:p w14:paraId="38213931" w14:textId="77777777" w:rsidR="00BC20C2" w:rsidRDefault="00BC20C2" w:rsidP="00BC20C2">
      <w:pPr>
        <w:pStyle w:val="Standard"/>
        <w:widowControl w:val="0"/>
        <w:jc w:val="both"/>
        <w:rPr>
          <w:sz w:val="20"/>
          <w:szCs w:val="20"/>
        </w:rPr>
      </w:pPr>
    </w:p>
    <w:p w14:paraId="6D9BE464" w14:textId="77777777" w:rsidR="00BC20C2" w:rsidRDefault="00BC20C2" w:rsidP="00BC20C2">
      <w:pPr>
        <w:pStyle w:val="Standard"/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Data______________________</w:t>
      </w:r>
    </w:p>
    <w:p w14:paraId="1095B722" w14:textId="77777777" w:rsidR="00BC20C2" w:rsidRDefault="00BC20C2" w:rsidP="00BC20C2">
      <w:pPr>
        <w:pStyle w:val="Standard"/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A9F4EEB" w14:textId="77777777" w:rsidR="00BC20C2" w:rsidRDefault="00BC20C2" w:rsidP="00BC20C2">
      <w:pPr>
        <w:pStyle w:val="Standard"/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Firma digitale del titolare o del legale rappresentante</w:t>
      </w:r>
    </w:p>
    <w:p w14:paraId="70758638" w14:textId="77777777" w:rsidR="00C04888" w:rsidRDefault="00C04888"/>
    <w:sectPr w:rsidR="00C048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E73EBD"/>
    <w:multiLevelType w:val="multilevel"/>
    <w:tmpl w:val="235A9814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num w:numId="1" w16cid:durableId="1858032562">
    <w:abstractNumId w:val="0"/>
  </w:num>
  <w:num w:numId="2" w16cid:durableId="27047645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E2"/>
    <w:rsid w:val="00391107"/>
    <w:rsid w:val="00696164"/>
    <w:rsid w:val="009D16DC"/>
    <w:rsid w:val="00AA24E2"/>
    <w:rsid w:val="00BC20C2"/>
    <w:rsid w:val="00C0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888BF"/>
  <w15:chartTrackingRefBased/>
  <w15:docId w15:val="{B5D379FE-F267-46BA-AB8E-A0D14421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20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A24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A2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A24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A24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A24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A24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nhideWhenUsed/>
    <w:qFormat/>
    <w:rsid w:val="00AA24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A24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A24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A24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A24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A24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A24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A24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A24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A24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A24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A24E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A24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A2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A24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A24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A2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A24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A24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A24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A24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A24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A24E2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BC20C2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customStyle="1" w:styleId="Corpodeltesto21">
    <w:name w:val="Corpo del testo 21"/>
    <w:basedOn w:val="Standard"/>
    <w:rsid w:val="00BC20C2"/>
    <w:pPr>
      <w:widowControl w:val="0"/>
      <w:jc w:val="both"/>
    </w:pPr>
    <w:rPr>
      <w:szCs w:val="20"/>
    </w:rPr>
  </w:style>
  <w:style w:type="paragraph" w:styleId="Corpodeltesto2">
    <w:name w:val="Body Text 2"/>
    <w:basedOn w:val="Standard"/>
    <w:link w:val="Corpodeltesto2Carattere"/>
    <w:rsid w:val="00BC20C2"/>
    <w:pPr>
      <w:spacing w:line="360" w:lineRule="atLeast"/>
      <w:ind w:left="993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BC20C2"/>
    <w:rPr>
      <w:rFonts w:ascii="Times New Roman" w:eastAsia="SimSun" w:hAnsi="Times New Roman" w:cs="Lucida Sans"/>
      <w:kern w:val="3"/>
      <w:sz w:val="24"/>
      <w:szCs w:val="20"/>
      <w:lang w:eastAsia="zh-CN" w:bidi="hi-IN"/>
      <w14:ligatures w14:val="none"/>
    </w:rPr>
  </w:style>
  <w:style w:type="numbering" w:customStyle="1" w:styleId="WW8Num2">
    <w:name w:val="WW8Num2"/>
    <w:basedOn w:val="Nessunelenco"/>
    <w:rsid w:val="00BC20C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Nencioni</dc:creator>
  <cp:keywords/>
  <dc:description/>
  <cp:lastModifiedBy>Francesca Nencioni</cp:lastModifiedBy>
  <cp:revision>2</cp:revision>
  <dcterms:created xsi:type="dcterms:W3CDTF">2024-05-23T13:33:00Z</dcterms:created>
  <dcterms:modified xsi:type="dcterms:W3CDTF">2024-05-23T13:34:00Z</dcterms:modified>
</cp:coreProperties>
</file>